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08B" w:rsidRDefault="00E3108B" w:rsidP="00E3108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B2D94">
        <w:rPr>
          <w:rFonts w:ascii="Times New Roman" w:hAnsi="Times New Roman" w:cs="Times New Roman"/>
          <w:sz w:val="24"/>
          <w:szCs w:val="24"/>
        </w:rPr>
        <w:t>7</w:t>
      </w:r>
    </w:p>
    <w:p w:rsidR="00E3108B" w:rsidRDefault="00E3108B" w:rsidP="00E3108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</w:t>
      </w:r>
    </w:p>
    <w:p w:rsidR="00E3108B" w:rsidRDefault="00E3108B" w:rsidP="00E3108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Зеленовского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E3108B" w:rsidRDefault="00E3108B" w:rsidP="00E310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1126B7">
        <w:rPr>
          <w:rFonts w:ascii="Times New Roman" w:hAnsi="Times New Roman"/>
          <w:sz w:val="24"/>
          <w:szCs w:val="24"/>
        </w:rPr>
        <w:t xml:space="preserve"> </w:t>
      </w:r>
      <w:r w:rsidR="00702684">
        <w:rPr>
          <w:rFonts w:ascii="Times New Roman" w:hAnsi="Times New Roman"/>
          <w:sz w:val="24"/>
          <w:szCs w:val="24"/>
        </w:rPr>
        <w:t>0</w:t>
      </w:r>
      <w:r w:rsidR="0002118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.0</w:t>
      </w:r>
      <w:r w:rsidR="0070268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.201</w:t>
      </w:r>
      <w:r w:rsidR="00D71C20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г. №</w:t>
      </w:r>
      <w:r w:rsidR="00D55374">
        <w:rPr>
          <w:rFonts w:ascii="Times New Roman" w:hAnsi="Times New Roman"/>
          <w:sz w:val="24"/>
          <w:szCs w:val="24"/>
        </w:rPr>
        <w:t xml:space="preserve"> </w:t>
      </w:r>
      <w:r w:rsidR="00021183">
        <w:rPr>
          <w:rFonts w:ascii="Times New Roman" w:hAnsi="Times New Roman"/>
          <w:sz w:val="24"/>
          <w:szCs w:val="24"/>
        </w:rPr>
        <w:t>97</w:t>
      </w: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об исполнении плана  реализации муниципальной программы:</w:t>
      </w:r>
    </w:p>
    <w:p w:rsidR="00E3108B" w:rsidRPr="00FB2D94" w:rsidRDefault="00E3108B" w:rsidP="00E310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2D94">
        <w:rPr>
          <w:rFonts w:ascii="Times New Roman" w:hAnsi="Times New Roman"/>
          <w:sz w:val="24"/>
          <w:szCs w:val="24"/>
        </w:rPr>
        <w:t xml:space="preserve"> </w:t>
      </w:r>
      <w:r w:rsidRPr="00FB2D94">
        <w:rPr>
          <w:rFonts w:ascii="Times New Roman" w:hAnsi="Times New Roman"/>
          <w:sz w:val="28"/>
          <w:szCs w:val="28"/>
        </w:rPr>
        <w:t>«</w:t>
      </w:r>
      <w:proofErr w:type="spellStart"/>
      <w:r w:rsidR="00FB2D94" w:rsidRPr="00FB2D94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="00FB2D94" w:rsidRPr="00FB2D94">
        <w:rPr>
          <w:rFonts w:ascii="Times New Roman" w:hAnsi="Times New Roman" w:cs="Times New Roman"/>
          <w:sz w:val="28"/>
          <w:szCs w:val="28"/>
        </w:rPr>
        <w:t xml:space="preserve"> и развитие энергетики</w:t>
      </w:r>
      <w:r w:rsidRPr="00FB2D94">
        <w:rPr>
          <w:rFonts w:ascii="Times New Roman" w:hAnsi="Times New Roman"/>
          <w:sz w:val="28"/>
          <w:szCs w:val="28"/>
        </w:rPr>
        <w:t>»</w:t>
      </w:r>
    </w:p>
    <w:p w:rsidR="00E3108B" w:rsidRDefault="00E3108B" w:rsidP="00E310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за </w:t>
      </w:r>
      <w:r w:rsidR="00021183">
        <w:rPr>
          <w:rFonts w:ascii="Times New Roman" w:hAnsi="Times New Roman"/>
          <w:sz w:val="28"/>
          <w:szCs w:val="28"/>
        </w:rPr>
        <w:t xml:space="preserve">1 полугодие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785982">
        <w:rPr>
          <w:rFonts w:ascii="Times New Roman" w:hAnsi="Times New Roman" w:cs="Times New Roman"/>
          <w:b/>
          <w:sz w:val="24"/>
          <w:szCs w:val="24"/>
        </w:rPr>
        <w:t xml:space="preserve">7 </w:t>
      </w:r>
      <w:r>
        <w:rPr>
          <w:rFonts w:ascii="Times New Roman" w:hAnsi="Times New Roman" w:cs="Times New Roman"/>
          <w:b/>
          <w:sz w:val="24"/>
          <w:szCs w:val="24"/>
        </w:rPr>
        <w:t>г.</w:t>
      </w:r>
    </w:p>
    <w:p w:rsidR="00E3108B" w:rsidRDefault="00E3108B" w:rsidP="00E3108B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0"/>
        <w:gridCol w:w="2826"/>
        <w:gridCol w:w="1847"/>
        <w:gridCol w:w="1703"/>
        <w:gridCol w:w="1700"/>
        <w:gridCol w:w="1558"/>
        <w:gridCol w:w="1981"/>
        <w:gridCol w:w="1276"/>
        <w:gridCol w:w="1424"/>
      </w:tblGrid>
      <w:tr w:rsidR="00E3108B" w:rsidTr="00FB2D94">
        <w:trPr>
          <w:trHeight w:val="854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бюджета на реализацию муниципальной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70268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5" w:anchor="Par1414" w:history="1">
              <w:r w:rsidR="000A7FDD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01.0</w:t>
              </w:r>
              <w:r w:rsidR="00702684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7</w:t>
              </w:r>
              <w:r w:rsidR="000A7FDD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.201</w:t>
              </w:r>
              <w:r w:rsidR="00D71C20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7</w:t>
              </w:r>
            </w:hyperlink>
          </w:p>
        </w:tc>
      </w:tr>
      <w:tr w:rsidR="00E3108B" w:rsidTr="00FB2D94">
        <w:trPr>
          <w:trHeight w:val="720"/>
        </w:trPr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70268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hyperlink r:id="rId6" w:anchor="Par1414" w:history="1">
              <w:r w:rsidR="000A7FDD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01.0</w:t>
              </w:r>
              <w:r w:rsidR="00702684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7</w:t>
              </w:r>
              <w:r w:rsidR="000A7FDD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.201</w:t>
              </w:r>
              <w:r w:rsidR="00D71C20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108B" w:rsidTr="00FB2D94"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108B" w:rsidTr="00FB2D94">
        <w:tc>
          <w:tcPr>
            <w:tcW w:w="1048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FB2D9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3FAE">
              <w:rPr>
                <w:rFonts w:ascii="Times New Roman" w:hAnsi="Times New Roman" w:cs="Times New Roman"/>
                <w:sz w:val="28"/>
                <w:szCs w:val="28"/>
              </w:rPr>
              <w:t>Энергоэффективность</w:t>
            </w:r>
            <w:proofErr w:type="spellEnd"/>
            <w:r w:rsidRPr="00173FAE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энергетики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108B" w:rsidTr="00C96465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 «</w:t>
            </w:r>
            <w:proofErr w:type="spellStart"/>
            <w:r w:rsidR="00FB2D94" w:rsidRPr="00173FAE">
              <w:rPr>
                <w:rFonts w:ascii="Times New Roman" w:hAnsi="Times New Roman" w:cs="Times New Roman"/>
                <w:sz w:val="28"/>
                <w:szCs w:val="28"/>
              </w:rPr>
              <w:t>Энергоэффективность</w:t>
            </w:r>
            <w:proofErr w:type="spellEnd"/>
            <w:r w:rsidR="00FB2D94" w:rsidRPr="00173FAE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энергетики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E3108B" w:rsidTr="00C96465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   </w:t>
            </w:r>
          </w:p>
        </w:tc>
        <w:tc>
          <w:tcPr>
            <w:tcW w:w="2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 w:rsidP="00D71C2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 w:rsidP="00D71C2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108B" w:rsidTr="00C9646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Pr="00C96465" w:rsidRDefault="00E3108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6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2D94" w:rsidRPr="00C96465">
              <w:rPr>
                <w:rFonts w:ascii="Times New Roman" w:hAnsi="Times New Roman" w:cs="Times New Roman"/>
                <w:iCs/>
              </w:rPr>
              <w:t>Мероприяти</w:t>
            </w:r>
            <w:proofErr w:type="spellEnd"/>
            <w:r w:rsidR="00FB2D94" w:rsidRPr="00C96465">
              <w:rPr>
                <w:rFonts w:ascii="Times New Roman" w:hAnsi="Times New Roman" w:cs="Times New Roman"/>
                <w:iCs/>
              </w:rPr>
              <w:t xml:space="preserve"> по утеплению входных дверей и окон, включая замену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Pr="00C96465" w:rsidRDefault="00E310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646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C96465">
              <w:rPr>
                <w:rFonts w:ascii="Times New Roman" w:hAnsi="Times New Roman" w:cs="Times New Roman"/>
                <w:sz w:val="24"/>
                <w:szCs w:val="24"/>
              </w:rPr>
              <w:t>Зеленовского</w:t>
            </w:r>
            <w:proofErr w:type="spellEnd"/>
            <w:r w:rsidRPr="00C9646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Pr="00C96465" w:rsidRDefault="00FB2D9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6465">
              <w:rPr>
                <w:rFonts w:ascii="Times New Roman" w:hAnsi="Times New Roman" w:cs="Times New Roman"/>
                <w:sz w:val="28"/>
                <w:szCs w:val="28"/>
              </w:rPr>
              <w:t>экономия энергоресурсов за период реализации Программы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jc w:val="center"/>
              <w:rPr>
                <w:rFonts w:ascii="Calibri" w:hAnsi="Calibri" w:cs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 w:rsidP="00D71C2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 w:rsidP="00D71C2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  <w:lang w:eastAsia="en-US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  <w:sectPr w:rsidR="00E3108B">
          <w:pgSz w:w="16838" w:h="11905" w:orient="landscape"/>
          <w:pgMar w:top="426" w:right="820" w:bottom="568" w:left="993" w:header="720" w:footer="720" w:gutter="0"/>
          <w:pgNumType w:start="19"/>
          <w:cols w:space="720"/>
        </w:sect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Сведения  </w:t>
      </w: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использовании областного бюджета, федерального, местных бюджетов </w:t>
      </w: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внебюджетных источников на реализацию </w:t>
      </w: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муниципальной программы «</w:t>
      </w:r>
      <w:proofErr w:type="spellStart"/>
      <w:r w:rsidR="00FB2D94" w:rsidRPr="00FB2D94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="00FB2D94" w:rsidRPr="00FB2D94">
        <w:rPr>
          <w:rFonts w:ascii="Times New Roman" w:hAnsi="Times New Roman" w:cs="Times New Roman"/>
          <w:sz w:val="28"/>
          <w:szCs w:val="28"/>
        </w:rPr>
        <w:t xml:space="preserve"> и развитие энергетики</w:t>
      </w:r>
      <w:r w:rsidR="00FB2D94" w:rsidRPr="00FB2D94">
        <w:rPr>
          <w:rFonts w:ascii="Times New Roman" w:hAnsi="Times New Roman"/>
          <w:sz w:val="28"/>
          <w:szCs w:val="28"/>
        </w:rPr>
        <w:t>»</w:t>
      </w:r>
      <w:r w:rsidR="00D71C20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за </w:t>
      </w:r>
      <w:r w:rsidR="00702684">
        <w:rPr>
          <w:rFonts w:ascii="Times New Roman" w:hAnsi="Times New Roman"/>
          <w:sz w:val="24"/>
          <w:szCs w:val="24"/>
        </w:rPr>
        <w:t xml:space="preserve">2 кв. </w:t>
      </w:r>
      <w:r>
        <w:rPr>
          <w:rFonts w:ascii="Times New Roman" w:hAnsi="Times New Roman"/>
          <w:sz w:val="24"/>
          <w:szCs w:val="24"/>
        </w:rPr>
        <w:t>201</w:t>
      </w:r>
      <w:r w:rsidR="0070268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0635" w:type="dxa"/>
        <w:tblInd w:w="-776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985"/>
        <w:gridCol w:w="1986"/>
        <w:gridCol w:w="2978"/>
        <w:gridCol w:w="2127"/>
        <w:gridCol w:w="1559"/>
      </w:tblGrid>
      <w:tr w:rsidR="00E3108B" w:rsidTr="001126B7">
        <w:trPr>
          <w:trHeight w:val="17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E3108B" w:rsidTr="000A7FDD">
        <w:trPr>
          <w:trHeight w:val="34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108B" w:rsidTr="001126B7">
        <w:trPr>
          <w:trHeight w:val="32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FB2D94" w:rsidRPr="00FB2D94">
              <w:rPr>
                <w:rFonts w:ascii="Times New Roman" w:hAnsi="Times New Roman" w:cs="Times New Roman"/>
                <w:sz w:val="28"/>
                <w:szCs w:val="28"/>
              </w:rPr>
              <w:t>Энергоэффективность</w:t>
            </w:r>
            <w:proofErr w:type="spellEnd"/>
            <w:r w:rsidR="00FB2D94" w:rsidRPr="00FB2D94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энергетики</w:t>
            </w:r>
            <w:r w:rsidR="00FB2D94" w:rsidRPr="00FB2D94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 w:rsidP="000A7F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108B" w:rsidTr="001126B7">
        <w:trPr>
          <w:trHeight w:val="30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1126B7">
        <w:trPr>
          <w:trHeight w:val="38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1126B7">
        <w:trPr>
          <w:trHeight w:val="31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108B" w:rsidTr="001126B7">
        <w:trPr>
          <w:trHeight w:val="40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1126B7">
        <w:trPr>
          <w:trHeight w:val="32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FB2D94" w:rsidRPr="00FB2D94">
              <w:rPr>
                <w:rFonts w:ascii="Times New Roman" w:hAnsi="Times New Roman" w:cs="Times New Roman"/>
                <w:sz w:val="28"/>
                <w:szCs w:val="28"/>
              </w:rPr>
              <w:t>Энергоэффективность</w:t>
            </w:r>
            <w:proofErr w:type="spellEnd"/>
            <w:r w:rsidR="00FB2D94" w:rsidRPr="00FB2D94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развитие энергетики</w:t>
            </w:r>
            <w:r w:rsidR="00FB2D94" w:rsidRPr="00FB2D94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108B" w:rsidTr="001126B7">
        <w:trPr>
          <w:trHeight w:val="42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1126B7">
        <w:trPr>
          <w:trHeight w:val="36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1126B7">
        <w:trPr>
          <w:trHeight w:val="334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108B" w:rsidTr="001126B7">
        <w:trPr>
          <w:trHeight w:val="39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1126B7">
        <w:trPr>
          <w:trHeight w:val="32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Pr="00C96465" w:rsidRDefault="00FB2D94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proofErr w:type="spellStart"/>
            <w:r w:rsidRPr="00C96465">
              <w:rPr>
                <w:rFonts w:ascii="Times New Roman" w:hAnsi="Times New Roman" w:cs="Times New Roman"/>
                <w:iCs/>
              </w:rPr>
              <w:t>Мероприяти</w:t>
            </w:r>
            <w:proofErr w:type="spellEnd"/>
            <w:r w:rsidRPr="00C96465">
              <w:rPr>
                <w:rFonts w:ascii="Times New Roman" w:hAnsi="Times New Roman" w:cs="Times New Roman"/>
                <w:iCs/>
              </w:rPr>
              <w:t xml:space="preserve"> по утеплению входных дверей и окон, включая замену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108B" w:rsidTr="001126B7">
        <w:trPr>
          <w:trHeight w:val="39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1126B7">
        <w:trPr>
          <w:trHeight w:val="30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1126B7">
        <w:trPr>
          <w:trHeight w:val="26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7859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108B" w:rsidTr="001126B7">
        <w:trPr>
          <w:trHeight w:val="39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108B" w:rsidRDefault="00E3108B" w:rsidP="00E3108B">
      <w:pPr>
        <w:tabs>
          <w:tab w:val="left" w:pos="9986"/>
        </w:tabs>
        <w:spacing w:after="120"/>
        <w:jc w:val="both"/>
        <w:rPr>
          <w:rFonts w:ascii="Times New Roman" w:eastAsia="Calibri" w:hAnsi="Times New Roman"/>
          <w:snapToGrid w:val="0"/>
          <w:color w:val="FF0000"/>
          <w:sz w:val="28"/>
          <w:szCs w:val="28"/>
          <w:lang w:eastAsia="en-US"/>
        </w:rPr>
      </w:pPr>
      <w:r>
        <w:rPr>
          <w:rFonts w:ascii="Times New Roman" w:hAnsi="Times New Roman"/>
          <w:snapToGrid w:val="0"/>
          <w:color w:val="FF0000"/>
          <w:sz w:val="28"/>
          <w:szCs w:val="28"/>
        </w:rPr>
        <w:t xml:space="preserve"> </w:t>
      </w:r>
    </w:p>
    <w:p w:rsidR="00E3108B" w:rsidRDefault="00E3108B" w:rsidP="00E3108B">
      <w:pPr>
        <w:tabs>
          <w:tab w:val="left" w:pos="9986"/>
        </w:tabs>
        <w:spacing w:after="120"/>
        <w:jc w:val="both"/>
        <w:rPr>
          <w:rFonts w:ascii="Times New Roman" w:hAnsi="Times New Roman"/>
          <w:snapToGrid w:val="0"/>
          <w:color w:val="FF0000"/>
          <w:sz w:val="28"/>
          <w:szCs w:val="28"/>
        </w:rPr>
      </w:pPr>
    </w:p>
    <w:p w:rsidR="00D24B6E" w:rsidRPr="00E3108B" w:rsidRDefault="00D24B6E" w:rsidP="00E3108B"/>
    <w:sectPr w:rsidR="00D24B6E" w:rsidRPr="00E3108B" w:rsidSect="001C03CC">
      <w:pgSz w:w="11905" w:h="16838"/>
      <w:pgMar w:top="1134" w:right="851" w:bottom="1134" w:left="992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54274"/>
    <w:rsid w:val="00002C59"/>
    <w:rsid w:val="00021183"/>
    <w:rsid w:val="00086C8A"/>
    <w:rsid w:val="00090E36"/>
    <w:rsid w:val="000A7FDD"/>
    <w:rsid w:val="000B2FC0"/>
    <w:rsid w:val="001126B7"/>
    <w:rsid w:val="00122645"/>
    <w:rsid w:val="00122AC0"/>
    <w:rsid w:val="001461A6"/>
    <w:rsid w:val="00154274"/>
    <w:rsid w:val="00175EAB"/>
    <w:rsid w:val="001C03CC"/>
    <w:rsid w:val="001D219C"/>
    <w:rsid w:val="001D5CE2"/>
    <w:rsid w:val="00286D2D"/>
    <w:rsid w:val="002B116C"/>
    <w:rsid w:val="002E704E"/>
    <w:rsid w:val="003B2A25"/>
    <w:rsid w:val="00401332"/>
    <w:rsid w:val="004323F6"/>
    <w:rsid w:val="00442B76"/>
    <w:rsid w:val="00442F34"/>
    <w:rsid w:val="004D1AC5"/>
    <w:rsid w:val="004F520E"/>
    <w:rsid w:val="00504449"/>
    <w:rsid w:val="00520B81"/>
    <w:rsid w:val="00535105"/>
    <w:rsid w:val="00574361"/>
    <w:rsid w:val="005F13B1"/>
    <w:rsid w:val="00610D3D"/>
    <w:rsid w:val="00616B50"/>
    <w:rsid w:val="00627648"/>
    <w:rsid w:val="006377AC"/>
    <w:rsid w:val="0065270E"/>
    <w:rsid w:val="006658BB"/>
    <w:rsid w:val="006745E4"/>
    <w:rsid w:val="00682F97"/>
    <w:rsid w:val="00690864"/>
    <w:rsid w:val="00702684"/>
    <w:rsid w:val="00711B4E"/>
    <w:rsid w:val="007419BE"/>
    <w:rsid w:val="00752C3B"/>
    <w:rsid w:val="00783908"/>
    <w:rsid w:val="00785982"/>
    <w:rsid w:val="007E1993"/>
    <w:rsid w:val="007F57AA"/>
    <w:rsid w:val="00802B89"/>
    <w:rsid w:val="008445C4"/>
    <w:rsid w:val="008C6E6A"/>
    <w:rsid w:val="00962C49"/>
    <w:rsid w:val="0098567F"/>
    <w:rsid w:val="009D6565"/>
    <w:rsid w:val="009E0638"/>
    <w:rsid w:val="00A03283"/>
    <w:rsid w:val="00A10D99"/>
    <w:rsid w:val="00A12737"/>
    <w:rsid w:val="00AC0DFA"/>
    <w:rsid w:val="00AD5BE4"/>
    <w:rsid w:val="00B5527A"/>
    <w:rsid w:val="00BB580D"/>
    <w:rsid w:val="00C171AC"/>
    <w:rsid w:val="00C25AEB"/>
    <w:rsid w:val="00C523DC"/>
    <w:rsid w:val="00C70C9B"/>
    <w:rsid w:val="00C96465"/>
    <w:rsid w:val="00CC14E1"/>
    <w:rsid w:val="00CE4D5D"/>
    <w:rsid w:val="00CF467B"/>
    <w:rsid w:val="00D06A7B"/>
    <w:rsid w:val="00D242C9"/>
    <w:rsid w:val="00D24B6E"/>
    <w:rsid w:val="00D43924"/>
    <w:rsid w:val="00D55374"/>
    <w:rsid w:val="00D71C20"/>
    <w:rsid w:val="00D811F0"/>
    <w:rsid w:val="00DC49F4"/>
    <w:rsid w:val="00DD2C26"/>
    <w:rsid w:val="00E049D3"/>
    <w:rsid w:val="00E3108B"/>
    <w:rsid w:val="00EB57C1"/>
    <w:rsid w:val="00EB7EEF"/>
    <w:rsid w:val="00F21167"/>
    <w:rsid w:val="00F250F3"/>
    <w:rsid w:val="00F50EFB"/>
    <w:rsid w:val="00FB2D94"/>
    <w:rsid w:val="00FB498A"/>
    <w:rsid w:val="00FE6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27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133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3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401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013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Emphasis"/>
    <w:basedOn w:val="a0"/>
    <w:qFormat/>
    <w:rsid w:val="00154274"/>
    <w:rPr>
      <w:i/>
      <w:iCs/>
    </w:rPr>
  </w:style>
  <w:style w:type="paragraph" w:customStyle="1" w:styleId="TableContents">
    <w:name w:val="Table Contents"/>
    <w:basedOn w:val="a"/>
    <w:rsid w:val="0015427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7F5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57AA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CC14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001\&#1052;&#1086;&#1080;%20&#1076;&#1086;&#1082;&#1091;&#1084;&#1077;&#1085;&#1090;&#1099;\&#1060;&#1080;&#1085;&#1072;&#1085;&#1089;&#1080;&#1089;&#1090;%201\2014-2016\&#1055;&#1086;&#1089;&#1090;&#1072;&#1085;&#1086;&#1074;&#1083;&#1077;&#1085;&#1080;&#1103;%20&#1056;&#1077;&#1096;&#1077;&#1085;&#1080;&#1103;\&#1054;&#1090;&#1095;&#1077;&#1090;&#1099;%20&#1087;&#1086;%20&#1087;&#1088;&#1086;&#1075;&#1088;&#1072;&#1084;&#1084;&#1072;&#1084;%20-%202014\&#1046;&#1050;&#1061;.docx" TargetMode="External"/><Relationship Id="rId5" Type="http://schemas.openxmlformats.org/officeDocument/2006/relationships/hyperlink" Target="file:///C:\Documents%20and%20Settings\001\&#1052;&#1086;&#1080;%20&#1076;&#1086;&#1082;&#1091;&#1084;&#1077;&#1085;&#1090;&#1099;\&#1060;&#1080;&#1085;&#1072;&#1085;&#1089;&#1080;&#1089;&#1090;%201\2014-2016\&#1055;&#1086;&#1089;&#1090;&#1072;&#1085;&#1086;&#1074;&#1083;&#1077;&#1085;&#1080;&#1103;%20&#1056;&#1077;&#1096;&#1077;&#1085;&#1080;&#1103;\&#1054;&#1090;&#1095;&#1077;&#1090;&#1099;%20&#1087;&#1086;%20&#1087;&#1088;&#1086;&#1075;&#1088;&#1072;&#1084;&#1084;&#1072;&#1084;%20-%202014\&#1046;&#1050;&#1061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B2207E-215C-4BA0-87D9-0DE20DAD4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56</cp:revision>
  <cp:lastPrinted>2016-04-08T07:02:00Z</cp:lastPrinted>
  <dcterms:created xsi:type="dcterms:W3CDTF">2014-04-03T06:36:00Z</dcterms:created>
  <dcterms:modified xsi:type="dcterms:W3CDTF">2017-07-07T05:21:00Z</dcterms:modified>
</cp:coreProperties>
</file>